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3E4A" w14:textId="77777777" w:rsidR="000247AC" w:rsidRPr="004C22CD" w:rsidRDefault="000247AC" w:rsidP="000247AC">
      <w:pPr>
        <w:rPr>
          <w:color w:val="1F497D" w:themeColor="text2"/>
        </w:rPr>
      </w:pPr>
    </w:p>
    <w:p w14:paraId="7C36645C" w14:textId="77777777" w:rsidR="003844CC" w:rsidRPr="004C22CD" w:rsidRDefault="003844CC" w:rsidP="003844CC">
      <w:pPr>
        <w:rPr>
          <w:b/>
          <w:color w:val="1F497D" w:themeColor="text2"/>
          <w:sz w:val="24"/>
          <w:szCs w:val="24"/>
        </w:rPr>
      </w:pPr>
      <w:r w:rsidRPr="003844CC">
        <w:rPr>
          <w:b/>
          <w:sz w:val="24"/>
          <w:szCs w:val="24"/>
        </w:rPr>
        <w:t xml:space="preserve"> </w:t>
      </w:r>
      <w:r w:rsidRPr="004C22CD">
        <w:rPr>
          <w:rFonts w:ascii="Verdana" w:hAnsi="Verdana"/>
          <w:b/>
          <w:color w:val="1F497D" w:themeColor="text2"/>
          <w:sz w:val="24"/>
          <w:szCs w:val="24"/>
        </w:rPr>
        <w:t>Bob Gill</w:t>
      </w:r>
    </w:p>
    <w:p w14:paraId="4DB52890" w14:textId="77777777" w:rsidR="003844CC" w:rsidRPr="004C22CD" w:rsidRDefault="003844CC" w:rsidP="003844CC">
      <w:pPr>
        <w:rPr>
          <w:b/>
          <w:color w:val="1F497D" w:themeColor="text2"/>
          <w:sz w:val="24"/>
          <w:szCs w:val="24"/>
        </w:rPr>
      </w:pPr>
      <w:r w:rsidRPr="004C22CD">
        <w:rPr>
          <w:rFonts w:ascii="Verdana" w:hAnsi="Verdana"/>
          <w:b/>
          <w:color w:val="1F497D" w:themeColor="text2"/>
          <w:sz w:val="24"/>
          <w:szCs w:val="24"/>
        </w:rPr>
        <w:t>General Manager, Southeast Asia</w:t>
      </w:r>
      <w:r w:rsidR="00AA1D9F">
        <w:rPr>
          <w:rFonts w:ascii="Verdana" w:hAnsi="Verdana"/>
          <w:b/>
          <w:color w:val="1F497D" w:themeColor="text2"/>
          <w:sz w:val="24"/>
          <w:szCs w:val="24"/>
        </w:rPr>
        <w:t>, ARC Advisory Group</w:t>
      </w:r>
      <w:r w:rsidRPr="004C22CD">
        <w:rPr>
          <w:rFonts w:ascii="Verdana" w:hAnsi="Verdana"/>
          <w:b/>
          <w:color w:val="1F497D" w:themeColor="text2"/>
          <w:sz w:val="24"/>
          <w:szCs w:val="24"/>
        </w:rPr>
        <w:t xml:space="preserve"> </w:t>
      </w:r>
    </w:p>
    <w:p w14:paraId="39E201FE" w14:textId="13087A58" w:rsidR="00045DF1" w:rsidRDefault="003844CC" w:rsidP="006C6712">
      <w:pPr>
        <w:jc w:val="both"/>
        <w:rPr>
          <w:rFonts w:ascii="Verdana" w:hAnsi="Verdana"/>
        </w:rPr>
      </w:pPr>
      <w:r w:rsidRPr="00B90D0C">
        <w:rPr>
          <w:rFonts w:ascii="Verdana" w:hAnsi="Verdana"/>
        </w:rPr>
        <w:t xml:space="preserve">Bob Gill is responsible for managing </w:t>
      </w:r>
      <w:r w:rsidR="00B90D0C">
        <w:rPr>
          <w:rFonts w:ascii="Verdana" w:hAnsi="Verdana"/>
        </w:rPr>
        <w:t>ARC Advisory Group’s</w:t>
      </w:r>
      <w:r w:rsidRPr="00B90D0C">
        <w:rPr>
          <w:rFonts w:ascii="Verdana" w:hAnsi="Verdana"/>
        </w:rPr>
        <w:t xml:space="preserve"> </w:t>
      </w:r>
      <w:r w:rsidR="00B90D0C" w:rsidRPr="00B90D0C">
        <w:rPr>
          <w:rFonts w:ascii="Verdana" w:hAnsi="Verdana"/>
        </w:rPr>
        <w:t xml:space="preserve">business </w:t>
      </w:r>
      <w:r w:rsidRPr="00B90D0C">
        <w:rPr>
          <w:rFonts w:ascii="Verdana" w:hAnsi="Verdana"/>
        </w:rPr>
        <w:t xml:space="preserve">operations </w:t>
      </w:r>
      <w:r w:rsidR="00B90D0C" w:rsidRPr="00B90D0C">
        <w:rPr>
          <w:rFonts w:ascii="Verdana" w:hAnsi="Verdana"/>
        </w:rPr>
        <w:t xml:space="preserve">and market research activities </w:t>
      </w:r>
      <w:r w:rsidRPr="00B90D0C">
        <w:rPr>
          <w:rFonts w:ascii="Verdana" w:hAnsi="Verdana"/>
        </w:rPr>
        <w:t>in Southeast Asia</w:t>
      </w:r>
      <w:r w:rsidR="00B90D0C">
        <w:rPr>
          <w:rFonts w:ascii="Verdana" w:hAnsi="Verdana"/>
        </w:rPr>
        <w:t>. ARC provides technology research</w:t>
      </w:r>
      <w:r w:rsidR="00F54FF8">
        <w:rPr>
          <w:rFonts w:ascii="Verdana" w:hAnsi="Verdana"/>
        </w:rPr>
        <w:t xml:space="preserve">, </w:t>
      </w:r>
      <w:r w:rsidR="00087846">
        <w:rPr>
          <w:rFonts w:ascii="Verdana" w:hAnsi="Verdana"/>
        </w:rPr>
        <w:t xml:space="preserve">advisory </w:t>
      </w:r>
      <w:r w:rsidR="00F54FF8">
        <w:rPr>
          <w:rFonts w:ascii="Verdana" w:hAnsi="Verdana"/>
        </w:rPr>
        <w:t>and consulting s</w:t>
      </w:r>
      <w:r w:rsidR="00087846">
        <w:rPr>
          <w:rFonts w:ascii="Verdana" w:hAnsi="Verdana"/>
        </w:rPr>
        <w:t>ervices</w:t>
      </w:r>
      <w:r w:rsidR="00904A29">
        <w:rPr>
          <w:rFonts w:ascii="Verdana" w:hAnsi="Verdana"/>
        </w:rPr>
        <w:t xml:space="preserve"> </w:t>
      </w:r>
      <w:r w:rsidR="00045DF1">
        <w:rPr>
          <w:rFonts w:ascii="Verdana" w:hAnsi="Verdana"/>
        </w:rPr>
        <w:t>to</w:t>
      </w:r>
      <w:r w:rsidR="00126BC6">
        <w:rPr>
          <w:rFonts w:ascii="Verdana" w:hAnsi="Verdana"/>
        </w:rPr>
        <w:t xml:space="preserve"> </w:t>
      </w:r>
      <w:r w:rsidR="0025237F">
        <w:rPr>
          <w:rFonts w:ascii="Verdana" w:hAnsi="Verdana"/>
        </w:rPr>
        <w:t xml:space="preserve">industrial </w:t>
      </w:r>
      <w:r w:rsidR="00045DF1" w:rsidRPr="00045DF1">
        <w:rPr>
          <w:rFonts w:ascii="Verdana" w:hAnsi="Verdana"/>
        </w:rPr>
        <w:t>automation and software suppliers as well as to end-user companies in the manufacturing</w:t>
      </w:r>
      <w:r w:rsidR="0025237F">
        <w:rPr>
          <w:rFonts w:ascii="Verdana" w:hAnsi="Verdana"/>
        </w:rPr>
        <w:t xml:space="preserve">, infrastructure </w:t>
      </w:r>
      <w:r w:rsidR="00045DF1" w:rsidRPr="00045DF1">
        <w:rPr>
          <w:rFonts w:ascii="Verdana" w:hAnsi="Verdana"/>
        </w:rPr>
        <w:t xml:space="preserve">and energy </w:t>
      </w:r>
      <w:r w:rsidR="0025237F">
        <w:rPr>
          <w:rFonts w:ascii="Verdana" w:hAnsi="Verdana"/>
        </w:rPr>
        <w:t>sectors</w:t>
      </w:r>
      <w:r w:rsidR="00045DF1" w:rsidRPr="00045DF1">
        <w:rPr>
          <w:rFonts w:ascii="Verdana" w:hAnsi="Verdana"/>
        </w:rPr>
        <w:t>.</w:t>
      </w:r>
    </w:p>
    <w:p w14:paraId="092FCE16" w14:textId="7D21BBC9" w:rsidR="00D244DD" w:rsidRDefault="00084AA8" w:rsidP="00D244DD">
      <w:pPr>
        <w:jc w:val="both"/>
        <w:rPr>
          <w:rFonts w:ascii="Verdana" w:hAnsi="Verdana"/>
        </w:rPr>
      </w:pPr>
      <w:r>
        <w:rPr>
          <w:rFonts w:ascii="Verdana" w:hAnsi="Verdana"/>
        </w:rPr>
        <w:t>His</w:t>
      </w:r>
      <w:r w:rsidR="00D244DD">
        <w:rPr>
          <w:rFonts w:ascii="Verdana" w:hAnsi="Verdana"/>
        </w:rPr>
        <w:t xml:space="preserve"> work experience includes engineering roles </w:t>
      </w:r>
      <w:r w:rsidR="00FE5123">
        <w:rPr>
          <w:rFonts w:ascii="Verdana" w:hAnsi="Verdana"/>
        </w:rPr>
        <w:t xml:space="preserve">(15 years) </w:t>
      </w:r>
      <w:r w:rsidR="00D244DD">
        <w:rPr>
          <w:rFonts w:ascii="Verdana" w:hAnsi="Verdana"/>
        </w:rPr>
        <w:t>at British Aerospace, General Electric Company, and the Singapore Institute of Manufacturing Technology (SIMTech). He also had a</w:t>
      </w:r>
      <w:r w:rsidR="00D244DD" w:rsidRPr="00A941CE">
        <w:rPr>
          <w:rFonts w:ascii="Verdana" w:hAnsi="Verdana"/>
        </w:rPr>
        <w:t xml:space="preserve"> decade-long career </w:t>
      </w:r>
      <w:r w:rsidR="00D244DD">
        <w:rPr>
          <w:rFonts w:ascii="Verdana" w:hAnsi="Verdana"/>
        </w:rPr>
        <w:t xml:space="preserve">in industrial technology media as </w:t>
      </w:r>
      <w:r w:rsidR="00D244DD" w:rsidRPr="00A941CE">
        <w:rPr>
          <w:rFonts w:ascii="Verdana" w:hAnsi="Verdana"/>
        </w:rPr>
        <w:t xml:space="preserve">editor of </w:t>
      </w:r>
      <w:r w:rsidR="00D244DD">
        <w:rPr>
          <w:rFonts w:ascii="Verdana" w:hAnsi="Verdana"/>
        </w:rPr>
        <w:t xml:space="preserve">publications including </w:t>
      </w:r>
      <w:r w:rsidR="00D244DD" w:rsidRPr="00255475">
        <w:rPr>
          <w:rFonts w:ascii="Verdana" w:hAnsi="Verdana"/>
          <w:i/>
        </w:rPr>
        <w:t>Control Engineering Asia</w:t>
      </w:r>
      <w:r>
        <w:rPr>
          <w:rFonts w:ascii="Verdana" w:hAnsi="Verdana"/>
          <w:i/>
        </w:rPr>
        <w:t xml:space="preserve"> </w:t>
      </w:r>
      <w:r w:rsidRPr="00084AA8">
        <w:rPr>
          <w:rFonts w:ascii="Verdana" w:hAnsi="Verdana"/>
          <w:iCs/>
        </w:rPr>
        <w:t>and</w:t>
      </w:r>
      <w:r w:rsidR="00D244DD">
        <w:rPr>
          <w:rFonts w:ascii="Verdana" w:hAnsi="Verdana"/>
          <w:i/>
        </w:rPr>
        <w:t xml:space="preserve"> Industrial Automation </w:t>
      </w:r>
      <w:r>
        <w:rPr>
          <w:rFonts w:ascii="Verdana" w:hAnsi="Verdana"/>
          <w:i/>
        </w:rPr>
        <w:t xml:space="preserve">Asia. </w:t>
      </w:r>
      <w:r w:rsidR="00D244DD">
        <w:rPr>
          <w:rFonts w:ascii="Verdana" w:hAnsi="Verdana"/>
        </w:rPr>
        <w:t>Bob</w:t>
      </w:r>
      <w:r w:rsidR="00D244DD" w:rsidRPr="00255475">
        <w:rPr>
          <w:rFonts w:ascii="Verdana" w:hAnsi="Verdana"/>
        </w:rPr>
        <w:t xml:space="preserve"> graduated from the University of Wales</w:t>
      </w:r>
      <w:r w:rsidR="00D244DD">
        <w:rPr>
          <w:rFonts w:ascii="Verdana" w:hAnsi="Verdana"/>
        </w:rPr>
        <w:t xml:space="preserve">, UK, </w:t>
      </w:r>
      <w:r w:rsidR="00D244DD" w:rsidRPr="00255475">
        <w:rPr>
          <w:rFonts w:ascii="Verdana" w:hAnsi="Verdana"/>
        </w:rPr>
        <w:t>with a BSc in Electronics and an MSc in Manufacturing Systems Engine</w:t>
      </w:r>
      <w:r w:rsidR="00D244DD">
        <w:rPr>
          <w:rFonts w:ascii="Verdana" w:hAnsi="Verdana"/>
        </w:rPr>
        <w:t>ering. He also has a</w:t>
      </w:r>
      <w:r w:rsidR="00374CC1">
        <w:rPr>
          <w:rFonts w:ascii="Verdana" w:hAnsi="Verdana"/>
        </w:rPr>
        <w:t>n</w:t>
      </w:r>
      <w:r w:rsidR="00D244DD">
        <w:rPr>
          <w:rFonts w:ascii="Verdana" w:hAnsi="Verdana"/>
        </w:rPr>
        <w:t xml:space="preserve"> MBA from NTU</w:t>
      </w:r>
      <w:r w:rsidR="00D244DD" w:rsidRPr="00255475">
        <w:rPr>
          <w:rFonts w:ascii="Verdana" w:hAnsi="Verdana"/>
        </w:rPr>
        <w:t xml:space="preserve"> in Singapore.</w:t>
      </w:r>
      <w:r w:rsidR="00D244DD">
        <w:rPr>
          <w:rFonts w:ascii="Verdana" w:hAnsi="Verdana"/>
        </w:rPr>
        <w:t xml:space="preserve"> </w:t>
      </w:r>
    </w:p>
    <w:p w14:paraId="3F240266" w14:textId="77777777" w:rsidR="000247AC" w:rsidRPr="000247AC" w:rsidRDefault="000247AC" w:rsidP="000247AC"/>
    <w:p w14:paraId="637CE1D6" w14:textId="77777777" w:rsidR="00F01214" w:rsidRPr="000247AC" w:rsidRDefault="000247AC" w:rsidP="000247AC">
      <w:r w:rsidRPr="000247AC">
        <w:t xml:space="preserve">  </w:t>
      </w:r>
    </w:p>
    <w:sectPr w:rsidR="00F01214" w:rsidRPr="0002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AC"/>
    <w:rsid w:val="000247AC"/>
    <w:rsid w:val="00045DF1"/>
    <w:rsid w:val="00084AA8"/>
    <w:rsid w:val="00087846"/>
    <w:rsid w:val="000D200B"/>
    <w:rsid w:val="00100F3C"/>
    <w:rsid w:val="00107584"/>
    <w:rsid w:val="00126BC6"/>
    <w:rsid w:val="001B51B8"/>
    <w:rsid w:val="001C5B3D"/>
    <w:rsid w:val="001C6325"/>
    <w:rsid w:val="00211764"/>
    <w:rsid w:val="002250E2"/>
    <w:rsid w:val="00240709"/>
    <w:rsid w:val="00242FDA"/>
    <w:rsid w:val="0025237F"/>
    <w:rsid w:val="00255475"/>
    <w:rsid w:val="002D494A"/>
    <w:rsid w:val="002F1C14"/>
    <w:rsid w:val="002F283A"/>
    <w:rsid w:val="00312B21"/>
    <w:rsid w:val="00323312"/>
    <w:rsid w:val="00343E2E"/>
    <w:rsid w:val="00357D8A"/>
    <w:rsid w:val="00374CC1"/>
    <w:rsid w:val="003844CC"/>
    <w:rsid w:val="003C597A"/>
    <w:rsid w:val="003D62CF"/>
    <w:rsid w:val="003E269D"/>
    <w:rsid w:val="00401BD5"/>
    <w:rsid w:val="00420FCF"/>
    <w:rsid w:val="00422886"/>
    <w:rsid w:val="004976C5"/>
    <w:rsid w:val="004B7F6A"/>
    <w:rsid w:val="004C22CD"/>
    <w:rsid w:val="004F1FE1"/>
    <w:rsid w:val="00601C94"/>
    <w:rsid w:val="00612F2C"/>
    <w:rsid w:val="00697507"/>
    <w:rsid w:val="006C6712"/>
    <w:rsid w:val="006D3DBA"/>
    <w:rsid w:val="006D4F5B"/>
    <w:rsid w:val="007230FF"/>
    <w:rsid w:val="00772936"/>
    <w:rsid w:val="0077651A"/>
    <w:rsid w:val="007876FE"/>
    <w:rsid w:val="007B45E0"/>
    <w:rsid w:val="007E7FD9"/>
    <w:rsid w:val="00813790"/>
    <w:rsid w:val="00831ECF"/>
    <w:rsid w:val="008336B6"/>
    <w:rsid w:val="008464A8"/>
    <w:rsid w:val="00862347"/>
    <w:rsid w:val="008A39EF"/>
    <w:rsid w:val="008D13BA"/>
    <w:rsid w:val="00904A29"/>
    <w:rsid w:val="009057B7"/>
    <w:rsid w:val="00920AF1"/>
    <w:rsid w:val="00924710"/>
    <w:rsid w:val="00936696"/>
    <w:rsid w:val="009A1EA2"/>
    <w:rsid w:val="009B5116"/>
    <w:rsid w:val="009F1EE4"/>
    <w:rsid w:val="00A0539E"/>
    <w:rsid w:val="00A5182A"/>
    <w:rsid w:val="00A72C97"/>
    <w:rsid w:val="00A941CE"/>
    <w:rsid w:val="00AA1D9F"/>
    <w:rsid w:val="00AB62B8"/>
    <w:rsid w:val="00B057AD"/>
    <w:rsid w:val="00B4531C"/>
    <w:rsid w:val="00B46E0F"/>
    <w:rsid w:val="00B90D0C"/>
    <w:rsid w:val="00B96011"/>
    <w:rsid w:val="00C52DBC"/>
    <w:rsid w:val="00CC1DFA"/>
    <w:rsid w:val="00D244DD"/>
    <w:rsid w:val="00D54F84"/>
    <w:rsid w:val="00D62666"/>
    <w:rsid w:val="00D94895"/>
    <w:rsid w:val="00DC15E6"/>
    <w:rsid w:val="00DC2F1A"/>
    <w:rsid w:val="00DF24FD"/>
    <w:rsid w:val="00E87E92"/>
    <w:rsid w:val="00E93886"/>
    <w:rsid w:val="00EB1436"/>
    <w:rsid w:val="00EE76D5"/>
    <w:rsid w:val="00F01214"/>
    <w:rsid w:val="00F04309"/>
    <w:rsid w:val="00F14334"/>
    <w:rsid w:val="00F311CF"/>
    <w:rsid w:val="00F54FF8"/>
    <w:rsid w:val="00F94D8C"/>
    <w:rsid w:val="00FA7279"/>
    <w:rsid w:val="00FC19E2"/>
    <w:rsid w:val="00FE0CB4"/>
    <w:rsid w:val="00FE5123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5A75"/>
  <w15:docId w15:val="{043C6328-FB45-417A-8F47-E90A64CA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BGill</dc:creator>
  <cp:lastModifiedBy>Bob Gill</cp:lastModifiedBy>
  <cp:revision>4</cp:revision>
  <dcterms:created xsi:type="dcterms:W3CDTF">2021-07-30T04:33:00Z</dcterms:created>
  <dcterms:modified xsi:type="dcterms:W3CDTF">2021-10-06T08:43:00Z</dcterms:modified>
</cp:coreProperties>
</file>